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6B" w:rsidRDefault="00D778D5">
      <w:pPr>
        <w:rPr>
          <w:sz w:val="36"/>
          <w:szCs w:val="36"/>
        </w:rPr>
      </w:pPr>
      <w:r w:rsidRPr="00F505F3">
        <w:rPr>
          <w:b/>
          <w:sz w:val="36"/>
          <w:szCs w:val="36"/>
        </w:rPr>
        <w:t>Report on the LAS Board Meeting – Tuesday 27</w:t>
      </w:r>
      <w:r w:rsidRPr="00F505F3">
        <w:rPr>
          <w:b/>
          <w:sz w:val="36"/>
          <w:szCs w:val="36"/>
          <w:vertAlign w:val="superscript"/>
        </w:rPr>
        <w:t>th</w:t>
      </w:r>
      <w:r w:rsidRPr="00D778D5">
        <w:rPr>
          <w:sz w:val="36"/>
          <w:szCs w:val="36"/>
        </w:rPr>
        <w:t xml:space="preserve"> </w:t>
      </w:r>
      <w:r w:rsidRPr="006B79B4">
        <w:rPr>
          <w:b/>
          <w:sz w:val="36"/>
          <w:szCs w:val="36"/>
        </w:rPr>
        <w:t>September 2012</w:t>
      </w:r>
    </w:p>
    <w:p w:rsidR="00D778D5" w:rsidRDefault="00D778D5">
      <w:pPr>
        <w:rPr>
          <w:sz w:val="36"/>
          <w:szCs w:val="36"/>
        </w:rPr>
      </w:pPr>
    </w:p>
    <w:p w:rsidR="00D778D5" w:rsidRPr="00D778D5" w:rsidRDefault="00D778D5" w:rsidP="00D778D5">
      <w:pPr>
        <w:pStyle w:val="ListParagraph"/>
        <w:numPr>
          <w:ilvl w:val="0"/>
          <w:numId w:val="2"/>
        </w:numPr>
        <w:rPr>
          <w:b/>
          <w:sz w:val="24"/>
          <w:szCs w:val="24"/>
        </w:rPr>
      </w:pPr>
      <w:r w:rsidRPr="00D778D5">
        <w:rPr>
          <w:b/>
          <w:sz w:val="24"/>
          <w:szCs w:val="24"/>
        </w:rPr>
        <w:t>Chief Executive of the LAS</w:t>
      </w:r>
      <w:r>
        <w:rPr>
          <w:b/>
          <w:sz w:val="24"/>
          <w:szCs w:val="24"/>
        </w:rPr>
        <w:t xml:space="preserve"> and new Non Executive Directors</w:t>
      </w:r>
    </w:p>
    <w:p w:rsidR="00D778D5" w:rsidRPr="004D58CA" w:rsidRDefault="00D778D5" w:rsidP="006B79B4">
      <w:pPr>
        <w:pStyle w:val="ListParagraph"/>
        <w:rPr>
          <w:sz w:val="24"/>
          <w:szCs w:val="24"/>
        </w:rPr>
      </w:pPr>
      <w:r w:rsidRPr="00D778D5">
        <w:rPr>
          <w:sz w:val="24"/>
          <w:szCs w:val="24"/>
        </w:rPr>
        <w:t>Interviews were due to take place on October 5</w:t>
      </w:r>
      <w:r w:rsidRPr="00D778D5">
        <w:rPr>
          <w:sz w:val="24"/>
          <w:szCs w:val="24"/>
          <w:vertAlign w:val="superscript"/>
        </w:rPr>
        <w:t>th</w:t>
      </w:r>
      <w:r w:rsidRPr="00D778D5">
        <w:rPr>
          <w:sz w:val="24"/>
          <w:szCs w:val="24"/>
        </w:rPr>
        <w:t xml:space="preserve"> </w:t>
      </w:r>
      <w:r>
        <w:rPr>
          <w:sz w:val="24"/>
          <w:szCs w:val="24"/>
        </w:rPr>
        <w:t>2012 for a new CE.</w:t>
      </w:r>
      <w:r w:rsidR="004D58CA">
        <w:rPr>
          <w:sz w:val="24"/>
          <w:szCs w:val="24"/>
        </w:rPr>
        <w:t xml:space="preserve"> We await the result.</w:t>
      </w:r>
      <w:r w:rsidR="006B79B4">
        <w:rPr>
          <w:sz w:val="24"/>
          <w:szCs w:val="24"/>
        </w:rPr>
        <w:t xml:space="preserve"> </w:t>
      </w:r>
      <w:r w:rsidRPr="004D58CA">
        <w:rPr>
          <w:sz w:val="24"/>
          <w:szCs w:val="24"/>
        </w:rPr>
        <w:t>Two appointments have been made</w:t>
      </w:r>
      <w:r w:rsidR="004D58CA">
        <w:rPr>
          <w:sz w:val="24"/>
          <w:szCs w:val="24"/>
        </w:rPr>
        <w:t xml:space="preserve"> for new</w:t>
      </w:r>
      <w:r w:rsidR="006B79B4">
        <w:rPr>
          <w:sz w:val="24"/>
          <w:szCs w:val="24"/>
        </w:rPr>
        <w:t xml:space="preserve"> non-executive directors-names are not</w:t>
      </w:r>
      <w:r w:rsidRPr="004D58CA">
        <w:rPr>
          <w:sz w:val="24"/>
          <w:szCs w:val="24"/>
        </w:rPr>
        <w:t xml:space="preserve"> known. </w:t>
      </w:r>
    </w:p>
    <w:p w:rsidR="004D58CA" w:rsidRPr="00D778D5" w:rsidRDefault="004D58CA" w:rsidP="00D778D5">
      <w:pPr>
        <w:pStyle w:val="ListParagraph"/>
        <w:rPr>
          <w:sz w:val="24"/>
          <w:szCs w:val="24"/>
        </w:rPr>
      </w:pPr>
    </w:p>
    <w:p w:rsidR="00D778D5" w:rsidRDefault="000D3556" w:rsidP="00D778D5">
      <w:pPr>
        <w:pStyle w:val="ListParagraph"/>
        <w:numPr>
          <w:ilvl w:val="0"/>
          <w:numId w:val="2"/>
        </w:numPr>
        <w:rPr>
          <w:b/>
          <w:sz w:val="24"/>
          <w:szCs w:val="24"/>
        </w:rPr>
      </w:pPr>
      <w:r>
        <w:rPr>
          <w:b/>
          <w:sz w:val="24"/>
          <w:szCs w:val="24"/>
        </w:rPr>
        <w:t>Cardiac arrest survival rate</w:t>
      </w:r>
    </w:p>
    <w:p w:rsidR="000D3556" w:rsidRDefault="000D3556" w:rsidP="000D3556">
      <w:pPr>
        <w:pStyle w:val="ListParagraph"/>
        <w:rPr>
          <w:sz w:val="24"/>
          <w:szCs w:val="24"/>
        </w:rPr>
      </w:pPr>
      <w:r w:rsidRPr="000D3556">
        <w:rPr>
          <w:sz w:val="24"/>
          <w:szCs w:val="24"/>
        </w:rPr>
        <w:t xml:space="preserve">The highest ever cardiac arrest survival rate (Utstein) has been recorded (31.7%). The overall survival to discharge rate from cardiac arrest has increased from 8% to 10%. The survival rate is the highest in the UK for ambulance services. </w:t>
      </w:r>
      <w:r w:rsidR="00F24396">
        <w:rPr>
          <w:sz w:val="24"/>
          <w:szCs w:val="24"/>
        </w:rPr>
        <w:t xml:space="preserve">I suggest we hold a future meeting of the Forum on this issue. </w:t>
      </w:r>
    </w:p>
    <w:p w:rsidR="00F505F3" w:rsidRDefault="00F505F3" w:rsidP="000D3556">
      <w:pPr>
        <w:pStyle w:val="ListParagraph"/>
        <w:rPr>
          <w:sz w:val="24"/>
          <w:szCs w:val="24"/>
        </w:rPr>
      </w:pPr>
    </w:p>
    <w:p w:rsidR="00F505F3" w:rsidRDefault="00F505F3" w:rsidP="00F505F3">
      <w:pPr>
        <w:pStyle w:val="ListParagraph"/>
        <w:numPr>
          <w:ilvl w:val="0"/>
          <w:numId w:val="2"/>
        </w:numPr>
        <w:rPr>
          <w:b/>
          <w:sz w:val="24"/>
          <w:szCs w:val="24"/>
        </w:rPr>
      </w:pPr>
      <w:r w:rsidRPr="00F505F3">
        <w:rPr>
          <w:b/>
          <w:sz w:val="24"/>
          <w:szCs w:val="24"/>
        </w:rPr>
        <w:t>Training of staff</w:t>
      </w:r>
    </w:p>
    <w:p w:rsidR="00F505F3" w:rsidRPr="00F505F3" w:rsidRDefault="00F505F3" w:rsidP="00F505F3">
      <w:pPr>
        <w:pStyle w:val="ListParagraph"/>
        <w:rPr>
          <w:sz w:val="24"/>
          <w:szCs w:val="24"/>
        </w:rPr>
      </w:pPr>
      <w:r w:rsidRPr="00F505F3">
        <w:rPr>
          <w:sz w:val="24"/>
          <w:szCs w:val="24"/>
        </w:rPr>
        <w:t xml:space="preserve">Staff training was suspended during the period of the Olympics and has now been reinstated. There </w:t>
      </w:r>
      <w:r w:rsidR="004D58CA" w:rsidRPr="00F505F3">
        <w:rPr>
          <w:sz w:val="24"/>
          <w:szCs w:val="24"/>
        </w:rPr>
        <w:t>have been</w:t>
      </w:r>
      <w:r w:rsidRPr="00F505F3">
        <w:rPr>
          <w:sz w:val="24"/>
          <w:szCs w:val="24"/>
        </w:rPr>
        <w:t xml:space="preserve"> problems for the LAS to achieve their training targets</w:t>
      </w:r>
      <w:r w:rsidR="004D58CA">
        <w:rPr>
          <w:sz w:val="24"/>
          <w:szCs w:val="24"/>
        </w:rPr>
        <w:t xml:space="preserve"> and</w:t>
      </w:r>
      <w:r w:rsidRPr="00F505F3">
        <w:rPr>
          <w:sz w:val="24"/>
          <w:szCs w:val="24"/>
        </w:rPr>
        <w:t xml:space="preserve"> this matter was </w:t>
      </w:r>
      <w:r w:rsidR="004D58CA" w:rsidRPr="00F505F3">
        <w:rPr>
          <w:sz w:val="24"/>
          <w:szCs w:val="24"/>
        </w:rPr>
        <w:t>dealt with</w:t>
      </w:r>
      <w:r w:rsidRPr="00F505F3">
        <w:rPr>
          <w:sz w:val="24"/>
          <w:szCs w:val="24"/>
        </w:rPr>
        <w:t xml:space="preserve"> in private in part 2 of the meeting. The LAS gets additional funding for providing adequate levels of training to staff (CQUIN). </w:t>
      </w:r>
    </w:p>
    <w:p w:rsidR="00F505F3" w:rsidRDefault="00F505F3" w:rsidP="00F505F3">
      <w:pPr>
        <w:pStyle w:val="ListParagraph"/>
        <w:rPr>
          <w:b/>
          <w:sz w:val="24"/>
          <w:szCs w:val="24"/>
        </w:rPr>
      </w:pPr>
    </w:p>
    <w:p w:rsidR="00F505F3" w:rsidRDefault="00D04918" w:rsidP="00F505F3">
      <w:pPr>
        <w:pStyle w:val="ListParagraph"/>
        <w:numPr>
          <w:ilvl w:val="0"/>
          <w:numId w:val="2"/>
        </w:numPr>
        <w:rPr>
          <w:b/>
          <w:sz w:val="24"/>
          <w:szCs w:val="24"/>
        </w:rPr>
      </w:pPr>
      <w:r>
        <w:rPr>
          <w:b/>
          <w:sz w:val="24"/>
          <w:szCs w:val="24"/>
        </w:rPr>
        <w:t>Foundation Trust Application</w:t>
      </w:r>
    </w:p>
    <w:p w:rsidR="00D04918" w:rsidRDefault="00D04918" w:rsidP="00D04918">
      <w:pPr>
        <w:pStyle w:val="ListParagraph"/>
        <w:rPr>
          <w:sz w:val="24"/>
          <w:szCs w:val="24"/>
        </w:rPr>
      </w:pPr>
      <w:r w:rsidRPr="00D04918">
        <w:rPr>
          <w:sz w:val="24"/>
          <w:szCs w:val="24"/>
        </w:rPr>
        <w:t>The LAS application for FT status is being revised and a new application is being made. Alwen Williams from the NHS Trust Development Authority (a new quango) will appoint a ‘relationship manager’</w:t>
      </w:r>
      <w:r w:rsidR="00200187">
        <w:rPr>
          <w:sz w:val="24"/>
          <w:szCs w:val="24"/>
        </w:rPr>
        <w:t xml:space="preserve"> to support the LAS’s new</w:t>
      </w:r>
      <w:r w:rsidRPr="00D04918">
        <w:rPr>
          <w:sz w:val="24"/>
          <w:szCs w:val="24"/>
        </w:rPr>
        <w:t xml:space="preserve"> application. </w:t>
      </w:r>
    </w:p>
    <w:p w:rsidR="00D04918" w:rsidRDefault="00D04918" w:rsidP="00D04918">
      <w:pPr>
        <w:pStyle w:val="ListParagraph"/>
        <w:rPr>
          <w:sz w:val="24"/>
          <w:szCs w:val="24"/>
        </w:rPr>
      </w:pPr>
    </w:p>
    <w:p w:rsidR="000B3C9E" w:rsidRDefault="00D04918" w:rsidP="000B3C9E">
      <w:pPr>
        <w:pStyle w:val="ListParagraph"/>
        <w:numPr>
          <w:ilvl w:val="0"/>
          <w:numId w:val="2"/>
        </w:numPr>
        <w:rPr>
          <w:b/>
          <w:sz w:val="24"/>
          <w:szCs w:val="24"/>
        </w:rPr>
      </w:pPr>
      <w:r w:rsidRPr="00D04918">
        <w:rPr>
          <w:b/>
          <w:sz w:val="24"/>
          <w:szCs w:val="24"/>
        </w:rPr>
        <w:t>Service closures and reconfigurations of hospitals in north west and south London</w:t>
      </w:r>
    </w:p>
    <w:p w:rsidR="00D04918" w:rsidRDefault="000B3C9E" w:rsidP="000B3C9E">
      <w:pPr>
        <w:pStyle w:val="ListParagraph"/>
        <w:rPr>
          <w:sz w:val="24"/>
          <w:szCs w:val="24"/>
        </w:rPr>
      </w:pPr>
      <w:r w:rsidRPr="000B3C9E">
        <w:rPr>
          <w:sz w:val="24"/>
          <w:szCs w:val="24"/>
        </w:rPr>
        <w:t xml:space="preserve">The LAS are working closely </w:t>
      </w:r>
      <w:r w:rsidR="00200187">
        <w:rPr>
          <w:sz w:val="24"/>
          <w:szCs w:val="24"/>
        </w:rPr>
        <w:t xml:space="preserve">with the </w:t>
      </w:r>
      <w:proofErr w:type="gramStart"/>
      <w:r w:rsidR="00200187">
        <w:rPr>
          <w:sz w:val="24"/>
          <w:szCs w:val="24"/>
        </w:rPr>
        <w:t>process  of</w:t>
      </w:r>
      <w:proofErr w:type="gramEnd"/>
      <w:r w:rsidR="00200187">
        <w:rPr>
          <w:sz w:val="24"/>
          <w:szCs w:val="24"/>
        </w:rPr>
        <w:t xml:space="preserve"> reviewing</w:t>
      </w:r>
      <w:r w:rsidRPr="000B3C9E">
        <w:rPr>
          <w:sz w:val="24"/>
          <w:szCs w:val="24"/>
        </w:rPr>
        <w:t xml:space="preserve"> the impact of the closure of A&amp;E departments in London. </w:t>
      </w:r>
      <w:r>
        <w:rPr>
          <w:sz w:val="24"/>
          <w:szCs w:val="24"/>
        </w:rPr>
        <w:t>This work will</w:t>
      </w:r>
      <w:r w:rsidR="00200187">
        <w:rPr>
          <w:sz w:val="24"/>
          <w:szCs w:val="24"/>
        </w:rPr>
        <w:t xml:space="preserve"> include assessing the impact of</w:t>
      </w:r>
      <w:r>
        <w:rPr>
          <w:sz w:val="24"/>
          <w:szCs w:val="24"/>
        </w:rPr>
        <w:t xml:space="preserve"> closure</w:t>
      </w:r>
      <w:r w:rsidR="00200187">
        <w:rPr>
          <w:sz w:val="24"/>
          <w:szCs w:val="24"/>
        </w:rPr>
        <w:t>s</w:t>
      </w:r>
      <w:r>
        <w:rPr>
          <w:sz w:val="24"/>
          <w:szCs w:val="24"/>
        </w:rPr>
        <w:t xml:space="preserve"> on ambulance arrival times for Cat A (life threatened) patients.</w:t>
      </w:r>
    </w:p>
    <w:p w:rsidR="00F24396" w:rsidRDefault="00F24396" w:rsidP="000B3C9E">
      <w:pPr>
        <w:pStyle w:val="ListParagraph"/>
        <w:rPr>
          <w:sz w:val="24"/>
          <w:szCs w:val="24"/>
        </w:rPr>
      </w:pPr>
    </w:p>
    <w:p w:rsidR="000B3C9E" w:rsidRDefault="00F24396" w:rsidP="00F24396">
      <w:pPr>
        <w:pStyle w:val="ListParagraph"/>
        <w:numPr>
          <w:ilvl w:val="0"/>
          <w:numId w:val="2"/>
        </w:numPr>
        <w:rPr>
          <w:b/>
          <w:sz w:val="24"/>
          <w:szCs w:val="24"/>
        </w:rPr>
      </w:pPr>
      <w:r w:rsidRPr="00F24396">
        <w:rPr>
          <w:b/>
          <w:sz w:val="24"/>
          <w:szCs w:val="24"/>
        </w:rPr>
        <w:t xml:space="preserve">Modernisation of the </w:t>
      </w:r>
      <w:r>
        <w:rPr>
          <w:b/>
          <w:sz w:val="24"/>
          <w:szCs w:val="24"/>
        </w:rPr>
        <w:t xml:space="preserve">LAS </w:t>
      </w:r>
      <w:r w:rsidRPr="00F24396">
        <w:rPr>
          <w:b/>
          <w:sz w:val="24"/>
          <w:szCs w:val="24"/>
        </w:rPr>
        <w:t>workforce</w:t>
      </w:r>
    </w:p>
    <w:p w:rsidR="00F24396" w:rsidRDefault="00F24396" w:rsidP="00F24396">
      <w:pPr>
        <w:pStyle w:val="ListParagraph"/>
        <w:rPr>
          <w:sz w:val="24"/>
          <w:szCs w:val="24"/>
        </w:rPr>
      </w:pPr>
      <w:r w:rsidRPr="00F24396">
        <w:rPr>
          <w:sz w:val="24"/>
          <w:szCs w:val="24"/>
        </w:rPr>
        <w:t xml:space="preserve">I asked what this item from the part 2 (private) agenda was about but </w:t>
      </w:r>
      <w:r w:rsidR="00200187">
        <w:rPr>
          <w:sz w:val="24"/>
          <w:szCs w:val="24"/>
        </w:rPr>
        <w:t xml:space="preserve">only </w:t>
      </w:r>
      <w:r w:rsidRPr="00F24396">
        <w:rPr>
          <w:sz w:val="24"/>
          <w:szCs w:val="24"/>
        </w:rPr>
        <w:t>received a very vague answer from Caron Hitchin.</w:t>
      </w:r>
    </w:p>
    <w:p w:rsidR="00F24396" w:rsidRPr="00F24396" w:rsidRDefault="00F24396" w:rsidP="00F24396">
      <w:pPr>
        <w:rPr>
          <w:b/>
          <w:sz w:val="24"/>
          <w:szCs w:val="24"/>
        </w:rPr>
      </w:pPr>
    </w:p>
    <w:p w:rsidR="00F24396" w:rsidRDefault="00F24396" w:rsidP="00F24396">
      <w:pPr>
        <w:pStyle w:val="ListParagraph"/>
        <w:numPr>
          <w:ilvl w:val="0"/>
          <w:numId w:val="2"/>
        </w:numPr>
        <w:rPr>
          <w:b/>
          <w:sz w:val="24"/>
          <w:szCs w:val="24"/>
        </w:rPr>
      </w:pPr>
      <w:r w:rsidRPr="00F24396">
        <w:rPr>
          <w:b/>
          <w:sz w:val="24"/>
          <w:szCs w:val="24"/>
        </w:rPr>
        <w:t xml:space="preserve"> Collaboration with the Fire Brigade</w:t>
      </w:r>
    </w:p>
    <w:p w:rsidR="00F24396" w:rsidRDefault="00F24396" w:rsidP="00F24396">
      <w:pPr>
        <w:pStyle w:val="ListParagraph"/>
        <w:rPr>
          <w:sz w:val="24"/>
          <w:szCs w:val="24"/>
        </w:rPr>
      </w:pPr>
      <w:r w:rsidRPr="00F24396">
        <w:rPr>
          <w:sz w:val="24"/>
          <w:szCs w:val="24"/>
        </w:rPr>
        <w:t>The London Fire Brigade has to reduce expenditure by £60millions and consequently discussion</w:t>
      </w:r>
      <w:r w:rsidR="00200187">
        <w:rPr>
          <w:sz w:val="24"/>
          <w:szCs w:val="24"/>
        </w:rPr>
        <w:t>s</w:t>
      </w:r>
      <w:r w:rsidRPr="00F24396">
        <w:rPr>
          <w:sz w:val="24"/>
          <w:szCs w:val="24"/>
        </w:rPr>
        <w:t xml:space="preserve"> are taking place between LAS and LFB commissioners to look to see if joint </w:t>
      </w:r>
      <w:r w:rsidRPr="00F24396">
        <w:rPr>
          <w:sz w:val="24"/>
          <w:szCs w:val="24"/>
        </w:rPr>
        <w:lastRenderedPageBreak/>
        <w:t>commissioning of any aspects of the servic</w:t>
      </w:r>
      <w:r>
        <w:rPr>
          <w:sz w:val="24"/>
          <w:szCs w:val="24"/>
        </w:rPr>
        <w:t>es is possible. Regular meeting already take place between the two services.</w:t>
      </w:r>
      <w:r w:rsidR="00542F41">
        <w:rPr>
          <w:sz w:val="24"/>
          <w:szCs w:val="24"/>
        </w:rPr>
        <w:t xml:space="preserve"> This type of collaboration was suggested by the London Assembly in their review of the LAS. The Forum will invite the Chair of London Assembly Health and Environment Committee to attend the January 2013 meeting of the Forum. </w:t>
      </w:r>
    </w:p>
    <w:p w:rsidR="00F24396" w:rsidRDefault="00F24396" w:rsidP="00F24396">
      <w:pPr>
        <w:pStyle w:val="ListParagraph"/>
        <w:rPr>
          <w:sz w:val="24"/>
          <w:szCs w:val="24"/>
        </w:rPr>
      </w:pPr>
    </w:p>
    <w:p w:rsidR="00F24396" w:rsidRDefault="00542F41" w:rsidP="00F24396">
      <w:pPr>
        <w:pStyle w:val="ListParagraph"/>
        <w:numPr>
          <w:ilvl w:val="0"/>
          <w:numId w:val="2"/>
        </w:numPr>
        <w:rPr>
          <w:b/>
          <w:sz w:val="24"/>
          <w:szCs w:val="24"/>
        </w:rPr>
      </w:pPr>
      <w:r w:rsidRPr="00542F41">
        <w:rPr>
          <w:b/>
          <w:sz w:val="24"/>
          <w:szCs w:val="24"/>
        </w:rPr>
        <w:t>Category C Patients</w:t>
      </w:r>
      <w:r>
        <w:rPr>
          <w:b/>
          <w:sz w:val="24"/>
          <w:szCs w:val="24"/>
        </w:rPr>
        <w:t xml:space="preserve"> – urgent but not life threatened</w:t>
      </w:r>
    </w:p>
    <w:p w:rsidR="00542F41" w:rsidRDefault="00AE3BBC" w:rsidP="00542F41">
      <w:pPr>
        <w:pStyle w:val="ListParagraph"/>
        <w:rPr>
          <w:sz w:val="24"/>
          <w:szCs w:val="24"/>
        </w:rPr>
      </w:pPr>
      <w:bookmarkStart w:id="0" w:name="_GoBack"/>
      <w:bookmarkEnd w:id="0"/>
      <w:r>
        <w:rPr>
          <w:sz w:val="24"/>
          <w:szCs w:val="24"/>
        </w:rPr>
        <w:t>Performance against</w:t>
      </w:r>
      <w:r w:rsidRPr="00AE3BBC">
        <w:rPr>
          <w:sz w:val="24"/>
          <w:szCs w:val="24"/>
        </w:rPr>
        <w:t xml:space="preserve"> Category C targets (C1, C2 and C3) is in the ‘red’ </w:t>
      </w:r>
      <w:r w:rsidR="00200187">
        <w:rPr>
          <w:sz w:val="24"/>
          <w:szCs w:val="24"/>
        </w:rPr>
        <w:t xml:space="preserve">on </w:t>
      </w:r>
      <w:r w:rsidRPr="00AE3BBC">
        <w:rPr>
          <w:sz w:val="24"/>
          <w:szCs w:val="24"/>
        </w:rPr>
        <w:t>the</w:t>
      </w:r>
      <w:r w:rsidR="00200187">
        <w:rPr>
          <w:sz w:val="24"/>
          <w:szCs w:val="24"/>
        </w:rPr>
        <w:t xml:space="preserve"> LAS</w:t>
      </w:r>
      <w:r w:rsidRPr="00AE3BBC">
        <w:rPr>
          <w:sz w:val="24"/>
          <w:szCs w:val="24"/>
        </w:rPr>
        <w:t xml:space="preserve"> risk register (traffic lights). The target for C1 is 93% and the achievement (year to date is 79.2%). </w:t>
      </w:r>
      <w:r>
        <w:rPr>
          <w:sz w:val="24"/>
          <w:szCs w:val="24"/>
        </w:rPr>
        <w:t xml:space="preserve">This could include an elderly person who has fallen in the street. </w:t>
      </w:r>
      <w:r w:rsidR="000800E1">
        <w:rPr>
          <w:sz w:val="24"/>
          <w:szCs w:val="24"/>
        </w:rPr>
        <w:t xml:space="preserve">The problem for the LAS is that if they concentrate more achieving their Cat C1 target this may impact on the staff and vehicles they have available for Cat A patients. There is no strategic plan to deal with this problem. </w:t>
      </w:r>
    </w:p>
    <w:p w:rsidR="00AE3BBC" w:rsidRPr="00200187" w:rsidRDefault="00AE3BBC" w:rsidP="00200187">
      <w:pPr>
        <w:rPr>
          <w:sz w:val="24"/>
          <w:szCs w:val="24"/>
        </w:rPr>
      </w:pPr>
    </w:p>
    <w:p w:rsidR="00AE3BBC" w:rsidRDefault="00AE3BBC" w:rsidP="00AE3BBC">
      <w:pPr>
        <w:pStyle w:val="ListParagraph"/>
        <w:numPr>
          <w:ilvl w:val="0"/>
          <w:numId w:val="2"/>
        </w:numPr>
        <w:rPr>
          <w:b/>
          <w:sz w:val="24"/>
          <w:szCs w:val="24"/>
        </w:rPr>
      </w:pPr>
      <w:r w:rsidRPr="00AE3BBC">
        <w:rPr>
          <w:b/>
          <w:sz w:val="24"/>
          <w:szCs w:val="24"/>
        </w:rPr>
        <w:t xml:space="preserve">Cat A – </w:t>
      </w:r>
      <w:r>
        <w:rPr>
          <w:b/>
          <w:sz w:val="24"/>
          <w:szCs w:val="24"/>
        </w:rPr>
        <w:t xml:space="preserve">emergency - </w:t>
      </w:r>
      <w:r w:rsidRPr="00AE3BBC">
        <w:rPr>
          <w:b/>
          <w:sz w:val="24"/>
          <w:szCs w:val="24"/>
        </w:rPr>
        <w:t>life threatened</w:t>
      </w:r>
    </w:p>
    <w:p w:rsidR="00AE3BBC" w:rsidRDefault="004D58CA" w:rsidP="00AE3BBC">
      <w:pPr>
        <w:pStyle w:val="ListParagraph"/>
        <w:rPr>
          <w:sz w:val="24"/>
          <w:szCs w:val="24"/>
        </w:rPr>
      </w:pPr>
      <w:r w:rsidRPr="000800E1">
        <w:rPr>
          <w:sz w:val="24"/>
          <w:szCs w:val="24"/>
        </w:rPr>
        <w:t>The performance</w:t>
      </w:r>
      <w:r w:rsidR="00AE3BBC" w:rsidRPr="000800E1">
        <w:rPr>
          <w:sz w:val="24"/>
          <w:szCs w:val="24"/>
        </w:rPr>
        <w:t xml:space="preserve"> for </w:t>
      </w:r>
      <w:r w:rsidR="00E4428E" w:rsidRPr="000800E1">
        <w:rPr>
          <w:sz w:val="24"/>
          <w:szCs w:val="24"/>
        </w:rPr>
        <w:t xml:space="preserve">Cat A8 for August was 81.5% against a 75% target (arrival within 8 minutes). Cat A demand </w:t>
      </w:r>
      <w:r w:rsidRPr="000800E1">
        <w:rPr>
          <w:sz w:val="24"/>
          <w:szCs w:val="24"/>
        </w:rPr>
        <w:t>was 4,597</w:t>
      </w:r>
      <w:r w:rsidR="00CF0C18" w:rsidRPr="000800E1">
        <w:rPr>
          <w:sz w:val="24"/>
          <w:szCs w:val="24"/>
        </w:rPr>
        <w:t xml:space="preserve"> patients over the number for August 2011. For the period April 1</w:t>
      </w:r>
      <w:r w:rsidR="00CF0C18" w:rsidRPr="000800E1">
        <w:rPr>
          <w:sz w:val="24"/>
          <w:szCs w:val="24"/>
          <w:vertAlign w:val="superscript"/>
        </w:rPr>
        <w:t>st</w:t>
      </w:r>
      <w:r w:rsidR="00CF0C18" w:rsidRPr="000800E1">
        <w:rPr>
          <w:sz w:val="24"/>
          <w:szCs w:val="24"/>
        </w:rPr>
        <w:t xml:space="preserve"> 2012 to August 31</w:t>
      </w:r>
      <w:r w:rsidR="00CF0C18" w:rsidRPr="000800E1">
        <w:rPr>
          <w:sz w:val="24"/>
          <w:szCs w:val="24"/>
          <w:vertAlign w:val="superscript"/>
        </w:rPr>
        <w:t>st</w:t>
      </w:r>
      <w:r w:rsidR="00CF0C18" w:rsidRPr="000800E1">
        <w:rPr>
          <w:sz w:val="24"/>
          <w:szCs w:val="24"/>
        </w:rPr>
        <w:t xml:space="preserve"> 2012 there were a total of 24,148 more Cat A patients in excess of the number of patients </w:t>
      </w:r>
      <w:r w:rsidRPr="000800E1">
        <w:rPr>
          <w:sz w:val="24"/>
          <w:szCs w:val="24"/>
        </w:rPr>
        <w:t>for the</w:t>
      </w:r>
      <w:r w:rsidR="00CF0C18" w:rsidRPr="000800E1">
        <w:rPr>
          <w:sz w:val="24"/>
          <w:szCs w:val="24"/>
        </w:rPr>
        <w:t xml:space="preserve"> same period last year (2011-2012). </w:t>
      </w:r>
    </w:p>
    <w:p w:rsidR="000800E1" w:rsidRPr="000800E1" w:rsidRDefault="000800E1" w:rsidP="00AE3BBC">
      <w:pPr>
        <w:pStyle w:val="ListParagraph"/>
        <w:rPr>
          <w:b/>
          <w:sz w:val="24"/>
          <w:szCs w:val="24"/>
        </w:rPr>
      </w:pPr>
    </w:p>
    <w:p w:rsidR="000800E1" w:rsidRPr="00200187" w:rsidRDefault="000800E1" w:rsidP="00200187">
      <w:pPr>
        <w:pStyle w:val="ListParagraph"/>
        <w:numPr>
          <w:ilvl w:val="0"/>
          <w:numId w:val="2"/>
        </w:numPr>
        <w:rPr>
          <w:b/>
          <w:sz w:val="24"/>
          <w:szCs w:val="24"/>
        </w:rPr>
      </w:pPr>
      <w:r w:rsidRPr="000800E1">
        <w:rPr>
          <w:b/>
          <w:sz w:val="24"/>
          <w:szCs w:val="24"/>
        </w:rPr>
        <w:t xml:space="preserve"> High Risk Register</w:t>
      </w:r>
    </w:p>
    <w:p w:rsidR="000800E1" w:rsidRDefault="000800E1" w:rsidP="00AE3BBC">
      <w:pPr>
        <w:pStyle w:val="ListParagraph"/>
        <w:rPr>
          <w:sz w:val="24"/>
          <w:szCs w:val="24"/>
        </w:rPr>
      </w:pPr>
      <w:r>
        <w:rPr>
          <w:sz w:val="24"/>
          <w:szCs w:val="24"/>
        </w:rPr>
        <w:t>This is a register of address</w:t>
      </w:r>
      <w:r w:rsidR="00200187">
        <w:rPr>
          <w:sz w:val="24"/>
          <w:szCs w:val="24"/>
        </w:rPr>
        <w:t>es</w:t>
      </w:r>
      <w:r>
        <w:rPr>
          <w:sz w:val="24"/>
          <w:szCs w:val="24"/>
        </w:rPr>
        <w:t xml:space="preserve"> of patients who have been identified by ambulance crew as being potentially threatening</w:t>
      </w:r>
      <w:r w:rsidR="00200187">
        <w:rPr>
          <w:sz w:val="24"/>
          <w:szCs w:val="24"/>
        </w:rPr>
        <w:t xml:space="preserve"> to staff</w:t>
      </w:r>
      <w:r>
        <w:rPr>
          <w:sz w:val="24"/>
          <w:szCs w:val="24"/>
        </w:rPr>
        <w:t xml:space="preserve">. In some cases clinical staff will not enter the homes of people on the register unless they have police support. There are </w:t>
      </w:r>
      <w:r w:rsidR="004D58CA">
        <w:rPr>
          <w:sz w:val="24"/>
          <w:szCs w:val="24"/>
        </w:rPr>
        <w:t>510 addresses on the register and each person on the register should have been notified that they are on the register and given a chance to appeal. The metropolitan police have also added 325 people to the LAS high risk register</w:t>
      </w:r>
      <w:r w:rsidR="00200187">
        <w:rPr>
          <w:sz w:val="24"/>
          <w:szCs w:val="24"/>
        </w:rPr>
        <w:t>,</w:t>
      </w:r>
      <w:r w:rsidR="004D58CA">
        <w:rPr>
          <w:sz w:val="24"/>
          <w:szCs w:val="24"/>
        </w:rPr>
        <w:t xml:space="preserve"> but the LAS will not write to these people. It seems that being placed on the register in the past has been in some cases arbitrary. </w:t>
      </w:r>
      <w:r w:rsidR="00200187">
        <w:rPr>
          <w:sz w:val="24"/>
          <w:szCs w:val="24"/>
        </w:rPr>
        <w:t xml:space="preserve">If an </w:t>
      </w:r>
      <w:r w:rsidR="004D58CA">
        <w:rPr>
          <w:sz w:val="24"/>
          <w:szCs w:val="24"/>
        </w:rPr>
        <w:t xml:space="preserve">address is on the list – it is possible that in addition to the named person, other people living in the house who are unconnected with the named person at the </w:t>
      </w:r>
      <w:proofErr w:type="gramStart"/>
      <w:r w:rsidR="004D58CA">
        <w:rPr>
          <w:sz w:val="24"/>
          <w:szCs w:val="24"/>
        </w:rPr>
        <w:t>address</w:t>
      </w:r>
      <w:r w:rsidR="00200187">
        <w:rPr>
          <w:sz w:val="24"/>
          <w:szCs w:val="24"/>
        </w:rPr>
        <w:t>,</w:t>
      </w:r>
      <w:proofErr w:type="gramEnd"/>
      <w:r w:rsidR="004D58CA">
        <w:rPr>
          <w:sz w:val="24"/>
          <w:szCs w:val="24"/>
        </w:rPr>
        <w:t xml:space="preserve"> could be denied essential care in an emergency. I am arranging a meeting with Peter Suter from the LAS to discuss this situation. In the past there have been tragedies as ambulance crew waited for the police to arrive before entering the premises of a serious ill person. </w:t>
      </w:r>
    </w:p>
    <w:p w:rsidR="004D58CA" w:rsidRPr="006B79B4" w:rsidRDefault="004D58CA" w:rsidP="00AE3BBC">
      <w:pPr>
        <w:pStyle w:val="ListParagraph"/>
        <w:rPr>
          <w:b/>
          <w:sz w:val="24"/>
          <w:szCs w:val="24"/>
        </w:rPr>
      </w:pPr>
    </w:p>
    <w:p w:rsidR="00D778D5" w:rsidRPr="006B79B4" w:rsidRDefault="004D58CA" w:rsidP="00200187">
      <w:pPr>
        <w:pStyle w:val="ListParagraph"/>
        <w:rPr>
          <w:b/>
          <w:sz w:val="24"/>
          <w:szCs w:val="24"/>
        </w:rPr>
      </w:pPr>
      <w:r w:rsidRPr="006B79B4">
        <w:rPr>
          <w:b/>
          <w:sz w:val="24"/>
          <w:szCs w:val="24"/>
        </w:rPr>
        <w:t>Malcolm Alexander</w:t>
      </w:r>
      <w:r w:rsidR="00200187" w:rsidRPr="006B79B4">
        <w:rPr>
          <w:b/>
          <w:sz w:val="24"/>
          <w:szCs w:val="24"/>
        </w:rPr>
        <w:t xml:space="preserve">, </w:t>
      </w:r>
      <w:r w:rsidRPr="006B79B4">
        <w:rPr>
          <w:b/>
          <w:sz w:val="24"/>
          <w:szCs w:val="24"/>
        </w:rPr>
        <w:t>Chair</w:t>
      </w:r>
      <w:r w:rsidR="00200187" w:rsidRPr="006B79B4">
        <w:rPr>
          <w:b/>
          <w:sz w:val="24"/>
          <w:szCs w:val="24"/>
        </w:rPr>
        <w:t xml:space="preserve">, </w:t>
      </w:r>
      <w:r w:rsidRPr="006B79B4">
        <w:rPr>
          <w:b/>
          <w:sz w:val="24"/>
          <w:szCs w:val="24"/>
        </w:rPr>
        <w:t>Patients Forum</w:t>
      </w:r>
      <w:r w:rsidR="00200187" w:rsidRPr="006B79B4">
        <w:rPr>
          <w:b/>
          <w:sz w:val="24"/>
          <w:szCs w:val="24"/>
        </w:rPr>
        <w:t xml:space="preserve">, </w:t>
      </w:r>
      <w:r w:rsidRPr="006B79B4">
        <w:rPr>
          <w:b/>
          <w:sz w:val="24"/>
          <w:szCs w:val="24"/>
        </w:rPr>
        <w:t>October 5</w:t>
      </w:r>
      <w:r w:rsidRPr="006B79B4">
        <w:rPr>
          <w:b/>
          <w:sz w:val="24"/>
          <w:szCs w:val="24"/>
          <w:vertAlign w:val="superscript"/>
        </w:rPr>
        <w:t>th</w:t>
      </w:r>
      <w:r w:rsidRPr="006B79B4">
        <w:rPr>
          <w:b/>
          <w:sz w:val="24"/>
          <w:szCs w:val="24"/>
        </w:rPr>
        <w:t xml:space="preserve"> 2012</w:t>
      </w:r>
    </w:p>
    <w:sectPr w:rsidR="00D778D5" w:rsidRPr="006B79B4" w:rsidSect="00106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1603"/>
    <w:multiLevelType w:val="hybridMultilevel"/>
    <w:tmpl w:val="6B1ECC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8A41DB"/>
    <w:multiLevelType w:val="hybridMultilevel"/>
    <w:tmpl w:val="7D021A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D5"/>
    <w:rsid w:val="0000052F"/>
    <w:rsid w:val="00001846"/>
    <w:rsid w:val="00003C29"/>
    <w:rsid w:val="000061D8"/>
    <w:rsid w:val="00007168"/>
    <w:rsid w:val="00007949"/>
    <w:rsid w:val="00007D94"/>
    <w:rsid w:val="00011FFC"/>
    <w:rsid w:val="0001273C"/>
    <w:rsid w:val="00020526"/>
    <w:rsid w:val="00021141"/>
    <w:rsid w:val="00021BB8"/>
    <w:rsid w:val="00021DDE"/>
    <w:rsid w:val="00022E8D"/>
    <w:rsid w:val="00023DAE"/>
    <w:rsid w:val="00024EF4"/>
    <w:rsid w:val="00025D75"/>
    <w:rsid w:val="00026227"/>
    <w:rsid w:val="00035156"/>
    <w:rsid w:val="0004161E"/>
    <w:rsid w:val="00041969"/>
    <w:rsid w:val="00042431"/>
    <w:rsid w:val="0004288E"/>
    <w:rsid w:val="00047845"/>
    <w:rsid w:val="000526F8"/>
    <w:rsid w:val="00052AC9"/>
    <w:rsid w:val="0005303F"/>
    <w:rsid w:val="000560D3"/>
    <w:rsid w:val="0006407B"/>
    <w:rsid w:val="00066995"/>
    <w:rsid w:val="00073EC2"/>
    <w:rsid w:val="00074737"/>
    <w:rsid w:val="00075AC9"/>
    <w:rsid w:val="000800E1"/>
    <w:rsid w:val="00083C9A"/>
    <w:rsid w:val="00085C82"/>
    <w:rsid w:val="00085F3B"/>
    <w:rsid w:val="00087C3F"/>
    <w:rsid w:val="00092EC8"/>
    <w:rsid w:val="000933CD"/>
    <w:rsid w:val="000A0033"/>
    <w:rsid w:val="000A3480"/>
    <w:rsid w:val="000A3553"/>
    <w:rsid w:val="000A37E3"/>
    <w:rsid w:val="000A4078"/>
    <w:rsid w:val="000A4416"/>
    <w:rsid w:val="000A5CE1"/>
    <w:rsid w:val="000A64F2"/>
    <w:rsid w:val="000A7CF7"/>
    <w:rsid w:val="000B2699"/>
    <w:rsid w:val="000B3C9E"/>
    <w:rsid w:val="000B460E"/>
    <w:rsid w:val="000B4877"/>
    <w:rsid w:val="000B4E56"/>
    <w:rsid w:val="000B6E7E"/>
    <w:rsid w:val="000C04E3"/>
    <w:rsid w:val="000C53BF"/>
    <w:rsid w:val="000C6343"/>
    <w:rsid w:val="000C7B59"/>
    <w:rsid w:val="000D08E1"/>
    <w:rsid w:val="000D0D44"/>
    <w:rsid w:val="000D3556"/>
    <w:rsid w:val="000D5813"/>
    <w:rsid w:val="000E03FE"/>
    <w:rsid w:val="000E2288"/>
    <w:rsid w:val="000E3E5B"/>
    <w:rsid w:val="000E3FA2"/>
    <w:rsid w:val="000E52E7"/>
    <w:rsid w:val="000F019B"/>
    <w:rsid w:val="000F30A2"/>
    <w:rsid w:val="000F7665"/>
    <w:rsid w:val="00101305"/>
    <w:rsid w:val="00102BF2"/>
    <w:rsid w:val="00103F23"/>
    <w:rsid w:val="0010417A"/>
    <w:rsid w:val="0010464B"/>
    <w:rsid w:val="001047DB"/>
    <w:rsid w:val="00106474"/>
    <w:rsid w:val="00106F6B"/>
    <w:rsid w:val="00107748"/>
    <w:rsid w:val="00112B1A"/>
    <w:rsid w:val="00115156"/>
    <w:rsid w:val="0011712B"/>
    <w:rsid w:val="00127740"/>
    <w:rsid w:val="00130579"/>
    <w:rsid w:val="00130684"/>
    <w:rsid w:val="001331E2"/>
    <w:rsid w:val="00134E7E"/>
    <w:rsid w:val="001437DA"/>
    <w:rsid w:val="00143A2D"/>
    <w:rsid w:val="00143E8D"/>
    <w:rsid w:val="00150C17"/>
    <w:rsid w:val="001531A7"/>
    <w:rsid w:val="00154AC9"/>
    <w:rsid w:val="001561F2"/>
    <w:rsid w:val="00157A30"/>
    <w:rsid w:val="00157BAA"/>
    <w:rsid w:val="001611D2"/>
    <w:rsid w:val="00161681"/>
    <w:rsid w:val="0016399A"/>
    <w:rsid w:val="00164D8A"/>
    <w:rsid w:val="0016734F"/>
    <w:rsid w:val="001710CC"/>
    <w:rsid w:val="00173E13"/>
    <w:rsid w:val="00183FD9"/>
    <w:rsid w:val="00185955"/>
    <w:rsid w:val="00185F44"/>
    <w:rsid w:val="001901A0"/>
    <w:rsid w:val="00193A4E"/>
    <w:rsid w:val="001A0309"/>
    <w:rsid w:val="001A24F0"/>
    <w:rsid w:val="001A55BF"/>
    <w:rsid w:val="001B2B0E"/>
    <w:rsid w:val="001B473C"/>
    <w:rsid w:val="001B527A"/>
    <w:rsid w:val="001B5E31"/>
    <w:rsid w:val="001C339F"/>
    <w:rsid w:val="001C6919"/>
    <w:rsid w:val="001C7696"/>
    <w:rsid w:val="001C7ACD"/>
    <w:rsid w:val="001D5F00"/>
    <w:rsid w:val="001D7A44"/>
    <w:rsid w:val="001D7E5E"/>
    <w:rsid w:val="001E07BE"/>
    <w:rsid w:val="001E4642"/>
    <w:rsid w:val="001E51FC"/>
    <w:rsid w:val="001F18FB"/>
    <w:rsid w:val="001F2968"/>
    <w:rsid w:val="001F3BD5"/>
    <w:rsid w:val="001F6BFE"/>
    <w:rsid w:val="00200187"/>
    <w:rsid w:val="0021294C"/>
    <w:rsid w:val="00212E43"/>
    <w:rsid w:val="0021341D"/>
    <w:rsid w:val="00213E5B"/>
    <w:rsid w:val="002150A5"/>
    <w:rsid w:val="00217B0A"/>
    <w:rsid w:val="00217B83"/>
    <w:rsid w:val="0022074A"/>
    <w:rsid w:val="002212C1"/>
    <w:rsid w:val="0022450B"/>
    <w:rsid w:val="0022518D"/>
    <w:rsid w:val="00230F8D"/>
    <w:rsid w:val="00232FCA"/>
    <w:rsid w:val="00235BCD"/>
    <w:rsid w:val="002360D2"/>
    <w:rsid w:val="00236910"/>
    <w:rsid w:val="0023769A"/>
    <w:rsid w:val="00240BA2"/>
    <w:rsid w:val="00240D0C"/>
    <w:rsid w:val="00241E2B"/>
    <w:rsid w:val="002467AA"/>
    <w:rsid w:val="00251E2A"/>
    <w:rsid w:val="00252D26"/>
    <w:rsid w:val="002530E5"/>
    <w:rsid w:val="00256787"/>
    <w:rsid w:val="00265D1D"/>
    <w:rsid w:val="00265D64"/>
    <w:rsid w:val="00265DA1"/>
    <w:rsid w:val="00266DDC"/>
    <w:rsid w:val="00267198"/>
    <w:rsid w:val="00270C8E"/>
    <w:rsid w:val="002715CE"/>
    <w:rsid w:val="00271726"/>
    <w:rsid w:val="00275B5A"/>
    <w:rsid w:val="00277BBA"/>
    <w:rsid w:val="002818FC"/>
    <w:rsid w:val="00281EF8"/>
    <w:rsid w:val="0028392C"/>
    <w:rsid w:val="00284484"/>
    <w:rsid w:val="00290C81"/>
    <w:rsid w:val="00292476"/>
    <w:rsid w:val="00295700"/>
    <w:rsid w:val="00296129"/>
    <w:rsid w:val="00296C09"/>
    <w:rsid w:val="00296EBD"/>
    <w:rsid w:val="00297ABA"/>
    <w:rsid w:val="002A000B"/>
    <w:rsid w:val="002A0493"/>
    <w:rsid w:val="002A5D5A"/>
    <w:rsid w:val="002A7092"/>
    <w:rsid w:val="002A72C2"/>
    <w:rsid w:val="002A7C53"/>
    <w:rsid w:val="002B2238"/>
    <w:rsid w:val="002B2877"/>
    <w:rsid w:val="002B3F66"/>
    <w:rsid w:val="002B4BDE"/>
    <w:rsid w:val="002B50AB"/>
    <w:rsid w:val="002C0666"/>
    <w:rsid w:val="002C0FE9"/>
    <w:rsid w:val="002C208B"/>
    <w:rsid w:val="002C3167"/>
    <w:rsid w:val="002C5DA8"/>
    <w:rsid w:val="002C6BDD"/>
    <w:rsid w:val="002D005F"/>
    <w:rsid w:val="002D0A8A"/>
    <w:rsid w:val="002D1141"/>
    <w:rsid w:val="002D3EAE"/>
    <w:rsid w:val="002D40E3"/>
    <w:rsid w:val="002D5349"/>
    <w:rsid w:val="002D70A8"/>
    <w:rsid w:val="002D740A"/>
    <w:rsid w:val="002E32F7"/>
    <w:rsid w:val="002E6150"/>
    <w:rsid w:val="002E6A2D"/>
    <w:rsid w:val="002E70C8"/>
    <w:rsid w:val="002F6AA3"/>
    <w:rsid w:val="00313AAB"/>
    <w:rsid w:val="00313FBD"/>
    <w:rsid w:val="00316205"/>
    <w:rsid w:val="00316B89"/>
    <w:rsid w:val="003176C0"/>
    <w:rsid w:val="00321277"/>
    <w:rsid w:val="003215FB"/>
    <w:rsid w:val="00322860"/>
    <w:rsid w:val="00323C84"/>
    <w:rsid w:val="003250C6"/>
    <w:rsid w:val="00330A33"/>
    <w:rsid w:val="00331554"/>
    <w:rsid w:val="00332B56"/>
    <w:rsid w:val="00332C46"/>
    <w:rsid w:val="0033407A"/>
    <w:rsid w:val="0033411F"/>
    <w:rsid w:val="003402C3"/>
    <w:rsid w:val="003407D1"/>
    <w:rsid w:val="0034212B"/>
    <w:rsid w:val="003423E4"/>
    <w:rsid w:val="00344B68"/>
    <w:rsid w:val="00351B47"/>
    <w:rsid w:val="003535EA"/>
    <w:rsid w:val="00353E6F"/>
    <w:rsid w:val="00360045"/>
    <w:rsid w:val="00364B44"/>
    <w:rsid w:val="003652E7"/>
    <w:rsid w:val="003671B3"/>
    <w:rsid w:val="00370BF9"/>
    <w:rsid w:val="00374DCA"/>
    <w:rsid w:val="003764B2"/>
    <w:rsid w:val="00376CA2"/>
    <w:rsid w:val="003770D7"/>
    <w:rsid w:val="00380045"/>
    <w:rsid w:val="0038220C"/>
    <w:rsid w:val="00383320"/>
    <w:rsid w:val="00383430"/>
    <w:rsid w:val="003860DB"/>
    <w:rsid w:val="003864E0"/>
    <w:rsid w:val="00386C92"/>
    <w:rsid w:val="003943EE"/>
    <w:rsid w:val="0039709B"/>
    <w:rsid w:val="0039764C"/>
    <w:rsid w:val="003A044D"/>
    <w:rsid w:val="003A1898"/>
    <w:rsid w:val="003A20ED"/>
    <w:rsid w:val="003A2381"/>
    <w:rsid w:val="003A6517"/>
    <w:rsid w:val="003A74A6"/>
    <w:rsid w:val="003B5A28"/>
    <w:rsid w:val="003B76E1"/>
    <w:rsid w:val="003C0A4A"/>
    <w:rsid w:val="003C1A08"/>
    <w:rsid w:val="003C25CA"/>
    <w:rsid w:val="003D3370"/>
    <w:rsid w:val="003D359A"/>
    <w:rsid w:val="003D35FA"/>
    <w:rsid w:val="003E02D2"/>
    <w:rsid w:val="003E102C"/>
    <w:rsid w:val="003E143B"/>
    <w:rsid w:val="003E29DF"/>
    <w:rsid w:val="003E2BC6"/>
    <w:rsid w:val="003E6803"/>
    <w:rsid w:val="003F0BE5"/>
    <w:rsid w:val="003F2595"/>
    <w:rsid w:val="003F499A"/>
    <w:rsid w:val="003F5184"/>
    <w:rsid w:val="003F5A64"/>
    <w:rsid w:val="003F6B7F"/>
    <w:rsid w:val="003F784C"/>
    <w:rsid w:val="003F7E8B"/>
    <w:rsid w:val="004012DF"/>
    <w:rsid w:val="0040311D"/>
    <w:rsid w:val="00404AF4"/>
    <w:rsid w:val="0040768D"/>
    <w:rsid w:val="004076EF"/>
    <w:rsid w:val="00411CB3"/>
    <w:rsid w:val="004133E9"/>
    <w:rsid w:val="004148BD"/>
    <w:rsid w:val="00421D13"/>
    <w:rsid w:val="004244E9"/>
    <w:rsid w:val="004257A2"/>
    <w:rsid w:val="00426358"/>
    <w:rsid w:val="00426A3D"/>
    <w:rsid w:val="00426DC7"/>
    <w:rsid w:val="00431F7A"/>
    <w:rsid w:val="00432167"/>
    <w:rsid w:val="00432604"/>
    <w:rsid w:val="004379D9"/>
    <w:rsid w:val="004400DE"/>
    <w:rsid w:val="00441E86"/>
    <w:rsid w:val="00444A44"/>
    <w:rsid w:val="00445366"/>
    <w:rsid w:val="00450474"/>
    <w:rsid w:val="00451E98"/>
    <w:rsid w:val="004526A2"/>
    <w:rsid w:val="00452F7F"/>
    <w:rsid w:val="0045567C"/>
    <w:rsid w:val="004566B8"/>
    <w:rsid w:val="00457411"/>
    <w:rsid w:val="004578E5"/>
    <w:rsid w:val="00463F9B"/>
    <w:rsid w:val="004643BE"/>
    <w:rsid w:val="00465539"/>
    <w:rsid w:val="004663A7"/>
    <w:rsid w:val="004672CD"/>
    <w:rsid w:val="004718C5"/>
    <w:rsid w:val="0047273F"/>
    <w:rsid w:val="00472CF0"/>
    <w:rsid w:val="00475598"/>
    <w:rsid w:val="00476A21"/>
    <w:rsid w:val="00476F06"/>
    <w:rsid w:val="004814CA"/>
    <w:rsid w:val="004847CA"/>
    <w:rsid w:val="00490872"/>
    <w:rsid w:val="00493B3B"/>
    <w:rsid w:val="004A362D"/>
    <w:rsid w:val="004A6667"/>
    <w:rsid w:val="004B55DE"/>
    <w:rsid w:val="004B6C45"/>
    <w:rsid w:val="004C347B"/>
    <w:rsid w:val="004C369C"/>
    <w:rsid w:val="004C45EF"/>
    <w:rsid w:val="004C57B6"/>
    <w:rsid w:val="004C645A"/>
    <w:rsid w:val="004C68CA"/>
    <w:rsid w:val="004C783C"/>
    <w:rsid w:val="004D257E"/>
    <w:rsid w:val="004D587B"/>
    <w:rsid w:val="004D58CA"/>
    <w:rsid w:val="004D764A"/>
    <w:rsid w:val="004E2519"/>
    <w:rsid w:val="004E2D9D"/>
    <w:rsid w:val="004F2654"/>
    <w:rsid w:val="004F3E2D"/>
    <w:rsid w:val="004F6316"/>
    <w:rsid w:val="004F77C4"/>
    <w:rsid w:val="00500C96"/>
    <w:rsid w:val="00503B09"/>
    <w:rsid w:val="005045B5"/>
    <w:rsid w:val="005051E7"/>
    <w:rsid w:val="00510DF0"/>
    <w:rsid w:val="0051372B"/>
    <w:rsid w:val="005138C3"/>
    <w:rsid w:val="00514666"/>
    <w:rsid w:val="005166C4"/>
    <w:rsid w:val="0052063A"/>
    <w:rsid w:val="00523515"/>
    <w:rsid w:val="00523984"/>
    <w:rsid w:val="005274D5"/>
    <w:rsid w:val="00530615"/>
    <w:rsid w:val="0053313C"/>
    <w:rsid w:val="00533407"/>
    <w:rsid w:val="00533910"/>
    <w:rsid w:val="00536BC5"/>
    <w:rsid w:val="005379D2"/>
    <w:rsid w:val="00537EEE"/>
    <w:rsid w:val="005425C0"/>
    <w:rsid w:val="00542F41"/>
    <w:rsid w:val="00546363"/>
    <w:rsid w:val="00546C5B"/>
    <w:rsid w:val="00547AB3"/>
    <w:rsid w:val="00550143"/>
    <w:rsid w:val="00550B4E"/>
    <w:rsid w:val="0055112C"/>
    <w:rsid w:val="00551334"/>
    <w:rsid w:val="00553B5A"/>
    <w:rsid w:val="0055789C"/>
    <w:rsid w:val="00560E07"/>
    <w:rsid w:val="00564114"/>
    <w:rsid w:val="005648A1"/>
    <w:rsid w:val="00566BEA"/>
    <w:rsid w:val="00566CC6"/>
    <w:rsid w:val="00567E99"/>
    <w:rsid w:val="00570089"/>
    <w:rsid w:val="00570A0B"/>
    <w:rsid w:val="00573DC9"/>
    <w:rsid w:val="00574E31"/>
    <w:rsid w:val="00575943"/>
    <w:rsid w:val="00575B84"/>
    <w:rsid w:val="0058021D"/>
    <w:rsid w:val="00584175"/>
    <w:rsid w:val="005853E1"/>
    <w:rsid w:val="00587D6C"/>
    <w:rsid w:val="005912E3"/>
    <w:rsid w:val="005948A7"/>
    <w:rsid w:val="00595F66"/>
    <w:rsid w:val="0059636B"/>
    <w:rsid w:val="005A01D7"/>
    <w:rsid w:val="005A078E"/>
    <w:rsid w:val="005A0957"/>
    <w:rsid w:val="005A13DF"/>
    <w:rsid w:val="005A2845"/>
    <w:rsid w:val="005A2A35"/>
    <w:rsid w:val="005A3554"/>
    <w:rsid w:val="005A5763"/>
    <w:rsid w:val="005A747C"/>
    <w:rsid w:val="005B276B"/>
    <w:rsid w:val="005B2BD0"/>
    <w:rsid w:val="005B3CD4"/>
    <w:rsid w:val="005B3DD7"/>
    <w:rsid w:val="005B4A46"/>
    <w:rsid w:val="005B5FA4"/>
    <w:rsid w:val="005B7804"/>
    <w:rsid w:val="005C30F3"/>
    <w:rsid w:val="005C492D"/>
    <w:rsid w:val="005C5458"/>
    <w:rsid w:val="005C63ED"/>
    <w:rsid w:val="005C7136"/>
    <w:rsid w:val="005D1EBA"/>
    <w:rsid w:val="005D2644"/>
    <w:rsid w:val="005D26AD"/>
    <w:rsid w:val="005D34B9"/>
    <w:rsid w:val="005D3704"/>
    <w:rsid w:val="005D5693"/>
    <w:rsid w:val="005D696B"/>
    <w:rsid w:val="005E04B3"/>
    <w:rsid w:val="005E05B3"/>
    <w:rsid w:val="005E09BB"/>
    <w:rsid w:val="005E0A34"/>
    <w:rsid w:val="005E30C0"/>
    <w:rsid w:val="005E3878"/>
    <w:rsid w:val="005E3BDF"/>
    <w:rsid w:val="005E3D42"/>
    <w:rsid w:val="005E5054"/>
    <w:rsid w:val="005E50E2"/>
    <w:rsid w:val="005E5F09"/>
    <w:rsid w:val="005E6786"/>
    <w:rsid w:val="005E6CB3"/>
    <w:rsid w:val="005F1A8C"/>
    <w:rsid w:val="005F1DFC"/>
    <w:rsid w:val="005F2625"/>
    <w:rsid w:val="005F2DB8"/>
    <w:rsid w:val="005F62D0"/>
    <w:rsid w:val="005F71ED"/>
    <w:rsid w:val="005F7E3D"/>
    <w:rsid w:val="00600AD3"/>
    <w:rsid w:val="00600B8C"/>
    <w:rsid w:val="00604005"/>
    <w:rsid w:val="00605E83"/>
    <w:rsid w:val="0060782B"/>
    <w:rsid w:val="00607C3C"/>
    <w:rsid w:val="006103C0"/>
    <w:rsid w:val="00611AC5"/>
    <w:rsid w:val="006130DB"/>
    <w:rsid w:val="006133BE"/>
    <w:rsid w:val="006159FC"/>
    <w:rsid w:val="006173ED"/>
    <w:rsid w:val="006178F8"/>
    <w:rsid w:val="00620BDB"/>
    <w:rsid w:val="006212F2"/>
    <w:rsid w:val="00631763"/>
    <w:rsid w:val="00637BCB"/>
    <w:rsid w:val="00640068"/>
    <w:rsid w:val="006402F6"/>
    <w:rsid w:val="00642328"/>
    <w:rsid w:val="00643B45"/>
    <w:rsid w:val="00643F17"/>
    <w:rsid w:val="00645C2B"/>
    <w:rsid w:val="00646AB4"/>
    <w:rsid w:val="006473EB"/>
    <w:rsid w:val="00650A2B"/>
    <w:rsid w:val="0065488C"/>
    <w:rsid w:val="00655F37"/>
    <w:rsid w:val="006565EE"/>
    <w:rsid w:val="00663BD8"/>
    <w:rsid w:val="006674C3"/>
    <w:rsid w:val="00667DBE"/>
    <w:rsid w:val="00672CFB"/>
    <w:rsid w:val="0067307D"/>
    <w:rsid w:val="00673EDA"/>
    <w:rsid w:val="006758DE"/>
    <w:rsid w:val="00676FC9"/>
    <w:rsid w:val="00680AC6"/>
    <w:rsid w:val="00681C9C"/>
    <w:rsid w:val="0068253D"/>
    <w:rsid w:val="00683F02"/>
    <w:rsid w:val="006856B6"/>
    <w:rsid w:val="00686CEA"/>
    <w:rsid w:val="006904A8"/>
    <w:rsid w:val="006933E8"/>
    <w:rsid w:val="00693964"/>
    <w:rsid w:val="006949D4"/>
    <w:rsid w:val="006961EC"/>
    <w:rsid w:val="006A1D13"/>
    <w:rsid w:val="006A28AF"/>
    <w:rsid w:val="006A2A30"/>
    <w:rsid w:val="006A2F9F"/>
    <w:rsid w:val="006A55E7"/>
    <w:rsid w:val="006A6B2A"/>
    <w:rsid w:val="006A77C2"/>
    <w:rsid w:val="006B1205"/>
    <w:rsid w:val="006B21DA"/>
    <w:rsid w:val="006B2DBB"/>
    <w:rsid w:val="006B3144"/>
    <w:rsid w:val="006B6C92"/>
    <w:rsid w:val="006B79B4"/>
    <w:rsid w:val="006C0223"/>
    <w:rsid w:val="006C070D"/>
    <w:rsid w:val="006C3723"/>
    <w:rsid w:val="006C5731"/>
    <w:rsid w:val="006D09FE"/>
    <w:rsid w:val="006D45EA"/>
    <w:rsid w:val="006E35E9"/>
    <w:rsid w:val="006E3681"/>
    <w:rsid w:val="006E7818"/>
    <w:rsid w:val="006F2F0E"/>
    <w:rsid w:val="006F3283"/>
    <w:rsid w:val="006F4000"/>
    <w:rsid w:val="006F727B"/>
    <w:rsid w:val="00700238"/>
    <w:rsid w:val="007009AB"/>
    <w:rsid w:val="00700D40"/>
    <w:rsid w:val="00700E36"/>
    <w:rsid w:val="007041AD"/>
    <w:rsid w:val="007046AF"/>
    <w:rsid w:val="0070597E"/>
    <w:rsid w:val="00705DF1"/>
    <w:rsid w:val="0070661B"/>
    <w:rsid w:val="0070706A"/>
    <w:rsid w:val="00710A40"/>
    <w:rsid w:val="00711ABF"/>
    <w:rsid w:val="00712292"/>
    <w:rsid w:val="00712F06"/>
    <w:rsid w:val="00713252"/>
    <w:rsid w:val="00724B75"/>
    <w:rsid w:val="00725FB1"/>
    <w:rsid w:val="007266D5"/>
    <w:rsid w:val="00726707"/>
    <w:rsid w:val="00726F2D"/>
    <w:rsid w:val="007304E1"/>
    <w:rsid w:val="00730B60"/>
    <w:rsid w:val="00730E1F"/>
    <w:rsid w:val="00742A98"/>
    <w:rsid w:val="0074426F"/>
    <w:rsid w:val="0075001E"/>
    <w:rsid w:val="00750DB9"/>
    <w:rsid w:val="00752020"/>
    <w:rsid w:val="007543B5"/>
    <w:rsid w:val="00757008"/>
    <w:rsid w:val="00757B68"/>
    <w:rsid w:val="00757FB8"/>
    <w:rsid w:val="007608FC"/>
    <w:rsid w:val="00770221"/>
    <w:rsid w:val="0077036C"/>
    <w:rsid w:val="00770A17"/>
    <w:rsid w:val="0077256C"/>
    <w:rsid w:val="0077350B"/>
    <w:rsid w:val="007735E3"/>
    <w:rsid w:val="00777510"/>
    <w:rsid w:val="00783A79"/>
    <w:rsid w:val="00784F13"/>
    <w:rsid w:val="007913CB"/>
    <w:rsid w:val="0079224A"/>
    <w:rsid w:val="00792CF0"/>
    <w:rsid w:val="007939BF"/>
    <w:rsid w:val="0079401C"/>
    <w:rsid w:val="00794B68"/>
    <w:rsid w:val="00794E5B"/>
    <w:rsid w:val="007A0F04"/>
    <w:rsid w:val="007A3690"/>
    <w:rsid w:val="007C06F1"/>
    <w:rsid w:val="007C1F24"/>
    <w:rsid w:val="007C3445"/>
    <w:rsid w:val="007C48E3"/>
    <w:rsid w:val="007C5657"/>
    <w:rsid w:val="007C7215"/>
    <w:rsid w:val="007C7338"/>
    <w:rsid w:val="007D1F96"/>
    <w:rsid w:val="007D4011"/>
    <w:rsid w:val="007D52B8"/>
    <w:rsid w:val="007D5E7A"/>
    <w:rsid w:val="007E13F8"/>
    <w:rsid w:val="007E32CC"/>
    <w:rsid w:val="007E37FF"/>
    <w:rsid w:val="007F0DCA"/>
    <w:rsid w:val="007F1FF4"/>
    <w:rsid w:val="007F3CD1"/>
    <w:rsid w:val="007F4A6C"/>
    <w:rsid w:val="007F5725"/>
    <w:rsid w:val="007F66A5"/>
    <w:rsid w:val="007F7FEB"/>
    <w:rsid w:val="00801D1B"/>
    <w:rsid w:val="00803B3B"/>
    <w:rsid w:val="008045F3"/>
    <w:rsid w:val="00805A2A"/>
    <w:rsid w:val="00807293"/>
    <w:rsid w:val="00810C89"/>
    <w:rsid w:val="00810DD4"/>
    <w:rsid w:val="00812D96"/>
    <w:rsid w:val="00813ADE"/>
    <w:rsid w:val="00816A2C"/>
    <w:rsid w:val="00816B22"/>
    <w:rsid w:val="00816DB6"/>
    <w:rsid w:val="0082183F"/>
    <w:rsid w:val="0082293F"/>
    <w:rsid w:val="008250EC"/>
    <w:rsid w:val="00825468"/>
    <w:rsid w:val="00827A56"/>
    <w:rsid w:val="00830077"/>
    <w:rsid w:val="00835624"/>
    <w:rsid w:val="008359E5"/>
    <w:rsid w:val="00840160"/>
    <w:rsid w:val="008416ED"/>
    <w:rsid w:val="0084629A"/>
    <w:rsid w:val="008506B4"/>
    <w:rsid w:val="00851A9A"/>
    <w:rsid w:val="0085496A"/>
    <w:rsid w:val="00861D06"/>
    <w:rsid w:val="008656B7"/>
    <w:rsid w:val="008656F1"/>
    <w:rsid w:val="00867AF1"/>
    <w:rsid w:val="00871BFA"/>
    <w:rsid w:val="00875FF4"/>
    <w:rsid w:val="00875FF9"/>
    <w:rsid w:val="00876489"/>
    <w:rsid w:val="00876ED9"/>
    <w:rsid w:val="00877D0C"/>
    <w:rsid w:val="00880E4F"/>
    <w:rsid w:val="0088185E"/>
    <w:rsid w:val="008839D2"/>
    <w:rsid w:val="0088462B"/>
    <w:rsid w:val="00885B38"/>
    <w:rsid w:val="008861BA"/>
    <w:rsid w:val="008873D7"/>
    <w:rsid w:val="0088794B"/>
    <w:rsid w:val="00887F1C"/>
    <w:rsid w:val="008921DC"/>
    <w:rsid w:val="008A016B"/>
    <w:rsid w:val="008A1022"/>
    <w:rsid w:val="008A2BF4"/>
    <w:rsid w:val="008B02DA"/>
    <w:rsid w:val="008B0C89"/>
    <w:rsid w:val="008B0E42"/>
    <w:rsid w:val="008B3391"/>
    <w:rsid w:val="008B7778"/>
    <w:rsid w:val="008C1206"/>
    <w:rsid w:val="008C18E9"/>
    <w:rsid w:val="008C2959"/>
    <w:rsid w:val="008C3509"/>
    <w:rsid w:val="008C5047"/>
    <w:rsid w:val="008C59DE"/>
    <w:rsid w:val="008C5C33"/>
    <w:rsid w:val="008D2802"/>
    <w:rsid w:val="008D2973"/>
    <w:rsid w:val="008D6581"/>
    <w:rsid w:val="008D6F85"/>
    <w:rsid w:val="008D7D4B"/>
    <w:rsid w:val="008E1F48"/>
    <w:rsid w:val="008E29F5"/>
    <w:rsid w:val="008E496C"/>
    <w:rsid w:val="008E557A"/>
    <w:rsid w:val="008E5A2F"/>
    <w:rsid w:val="008E72CA"/>
    <w:rsid w:val="008F0652"/>
    <w:rsid w:val="008F1024"/>
    <w:rsid w:val="008F2182"/>
    <w:rsid w:val="008F389D"/>
    <w:rsid w:val="008F6E0E"/>
    <w:rsid w:val="00901FDA"/>
    <w:rsid w:val="0090274F"/>
    <w:rsid w:val="00905109"/>
    <w:rsid w:val="00905D78"/>
    <w:rsid w:val="00906920"/>
    <w:rsid w:val="00907468"/>
    <w:rsid w:val="00907C9E"/>
    <w:rsid w:val="00911D7A"/>
    <w:rsid w:val="00913CD2"/>
    <w:rsid w:val="00916290"/>
    <w:rsid w:val="0091636C"/>
    <w:rsid w:val="00917F6A"/>
    <w:rsid w:val="009207E1"/>
    <w:rsid w:val="00922A60"/>
    <w:rsid w:val="00923E99"/>
    <w:rsid w:val="00925F06"/>
    <w:rsid w:val="009268E9"/>
    <w:rsid w:val="00932AB1"/>
    <w:rsid w:val="00933438"/>
    <w:rsid w:val="00934F17"/>
    <w:rsid w:val="009360EA"/>
    <w:rsid w:val="00936D97"/>
    <w:rsid w:val="00940620"/>
    <w:rsid w:val="00941629"/>
    <w:rsid w:val="00942ED4"/>
    <w:rsid w:val="009435A2"/>
    <w:rsid w:val="00950619"/>
    <w:rsid w:val="009531D7"/>
    <w:rsid w:val="009534C0"/>
    <w:rsid w:val="00954D75"/>
    <w:rsid w:val="00961234"/>
    <w:rsid w:val="00966E10"/>
    <w:rsid w:val="009729B3"/>
    <w:rsid w:val="009729B6"/>
    <w:rsid w:val="009731AE"/>
    <w:rsid w:val="009732BF"/>
    <w:rsid w:val="00973F2E"/>
    <w:rsid w:val="00975215"/>
    <w:rsid w:val="009756BD"/>
    <w:rsid w:val="009767E1"/>
    <w:rsid w:val="0098318B"/>
    <w:rsid w:val="009921C0"/>
    <w:rsid w:val="009927CE"/>
    <w:rsid w:val="009928F1"/>
    <w:rsid w:val="009929FB"/>
    <w:rsid w:val="00994A54"/>
    <w:rsid w:val="009A32A0"/>
    <w:rsid w:val="009A3C59"/>
    <w:rsid w:val="009A400D"/>
    <w:rsid w:val="009A40E1"/>
    <w:rsid w:val="009A4288"/>
    <w:rsid w:val="009A5BB2"/>
    <w:rsid w:val="009A6998"/>
    <w:rsid w:val="009B14DF"/>
    <w:rsid w:val="009B1E55"/>
    <w:rsid w:val="009B28CE"/>
    <w:rsid w:val="009B30CE"/>
    <w:rsid w:val="009B376A"/>
    <w:rsid w:val="009B5246"/>
    <w:rsid w:val="009B677C"/>
    <w:rsid w:val="009C05FA"/>
    <w:rsid w:val="009C1538"/>
    <w:rsid w:val="009C1D9C"/>
    <w:rsid w:val="009C36B3"/>
    <w:rsid w:val="009C39DE"/>
    <w:rsid w:val="009C3AA5"/>
    <w:rsid w:val="009C589E"/>
    <w:rsid w:val="009C61AE"/>
    <w:rsid w:val="009D2373"/>
    <w:rsid w:val="009D3068"/>
    <w:rsid w:val="009D45D5"/>
    <w:rsid w:val="009D6B3C"/>
    <w:rsid w:val="009D76E9"/>
    <w:rsid w:val="009E1B7F"/>
    <w:rsid w:val="009E2202"/>
    <w:rsid w:val="009E316C"/>
    <w:rsid w:val="009E4FA4"/>
    <w:rsid w:val="009E6F78"/>
    <w:rsid w:val="009F035D"/>
    <w:rsid w:val="009F44F8"/>
    <w:rsid w:val="009F7711"/>
    <w:rsid w:val="009F77F2"/>
    <w:rsid w:val="00A1281E"/>
    <w:rsid w:val="00A17846"/>
    <w:rsid w:val="00A21169"/>
    <w:rsid w:val="00A21C78"/>
    <w:rsid w:val="00A35E7C"/>
    <w:rsid w:val="00A417F7"/>
    <w:rsid w:val="00A45494"/>
    <w:rsid w:val="00A456E1"/>
    <w:rsid w:val="00A519DF"/>
    <w:rsid w:val="00A52799"/>
    <w:rsid w:val="00A5291D"/>
    <w:rsid w:val="00A550B6"/>
    <w:rsid w:val="00A57736"/>
    <w:rsid w:val="00A60D3B"/>
    <w:rsid w:val="00A61181"/>
    <w:rsid w:val="00A63A4D"/>
    <w:rsid w:val="00A71356"/>
    <w:rsid w:val="00A723E4"/>
    <w:rsid w:val="00A726B4"/>
    <w:rsid w:val="00A7292A"/>
    <w:rsid w:val="00A739BD"/>
    <w:rsid w:val="00A75A18"/>
    <w:rsid w:val="00A76C48"/>
    <w:rsid w:val="00A77DB9"/>
    <w:rsid w:val="00A80838"/>
    <w:rsid w:val="00A80F04"/>
    <w:rsid w:val="00A82427"/>
    <w:rsid w:val="00A901B0"/>
    <w:rsid w:val="00A91A74"/>
    <w:rsid w:val="00A91DB0"/>
    <w:rsid w:val="00A959CB"/>
    <w:rsid w:val="00A9605C"/>
    <w:rsid w:val="00A968AE"/>
    <w:rsid w:val="00A970E2"/>
    <w:rsid w:val="00A97253"/>
    <w:rsid w:val="00AA0733"/>
    <w:rsid w:val="00AA12D8"/>
    <w:rsid w:val="00AA39A6"/>
    <w:rsid w:val="00AA68B7"/>
    <w:rsid w:val="00AA6A9E"/>
    <w:rsid w:val="00AA7076"/>
    <w:rsid w:val="00AB0324"/>
    <w:rsid w:val="00AB20EC"/>
    <w:rsid w:val="00AB3BAE"/>
    <w:rsid w:val="00AB5B55"/>
    <w:rsid w:val="00AC36B4"/>
    <w:rsid w:val="00AC6C27"/>
    <w:rsid w:val="00AC7EDC"/>
    <w:rsid w:val="00AD05C7"/>
    <w:rsid w:val="00AD0931"/>
    <w:rsid w:val="00AD39B9"/>
    <w:rsid w:val="00AD60B1"/>
    <w:rsid w:val="00AE01FD"/>
    <w:rsid w:val="00AE173A"/>
    <w:rsid w:val="00AE21B5"/>
    <w:rsid w:val="00AE27B3"/>
    <w:rsid w:val="00AE3BBC"/>
    <w:rsid w:val="00AE6402"/>
    <w:rsid w:val="00AE75C8"/>
    <w:rsid w:val="00AF3FBB"/>
    <w:rsid w:val="00AF4692"/>
    <w:rsid w:val="00AF4866"/>
    <w:rsid w:val="00AF51F3"/>
    <w:rsid w:val="00AF53C5"/>
    <w:rsid w:val="00B00834"/>
    <w:rsid w:val="00B02FA9"/>
    <w:rsid w:val="00B04F6E"/>
    <w:rsid w:val="00B05EA0"/>
    <w:rsid w:val="00B05F79"/>
    <w:rsid w:val="00B13843"/>
    <w:rsid w:val="00B14AC4"/>
    <w:rsid w:val="00B15320"/>
    <w:rsid w:val="00B1611E"/>
    <w:rsid w:val="00B251B9"/>
    <w:rsid w:val="00B258A5"/>
    <w:rsid w:val="00B31DDB"/>
    <w:rsid w:val="00B34190"/>
    <w:rsid w:val="00B40A8E"/>
    <w:rsid w:val="00B40E4F"/>
    <w:rsid w:val="00B43215"/>
    <w:rsid w:val="00B450D3"/>
    <w:rsid w:val="00B50886"/>
    <w:rsid w:val="00B52FFC"/>
    <w:rsid w:val="00B532C8"/>
    <w:rsid w:val="00B53414"/>
    <w:rsid w:val="00B53A63"/>
    <w:rsid w:val="00B53B57"/>
    <w:rsid w:val="00B67431"/>
    <w:rsid w:val="00B710D9"/>
    <w:rsid w:val="00B715EE"/>
    <w:rsid w:val="00B736E9"/>
    <w:rsid w:val="00B7567B"/>
    <w:rsid w:val="00B80ED8"/>
    <w:rsid w:val="00B82EC4"/>
    <w:rsid w:val="00B83DC1"/>
    <w:rsid w:val="00B854EC"/>
    <w:rsid w:val="00B859B0"/>
    <w:rsid w:val="00B85EE8"/>
    <w:rsid w:val="00B904F5"/>
    <w:rsid w:val="00B92F26"/>
    <w:rsid w:val="00B934F6"/>
    <w:rsid w:val="00B93618"/>
    <w:rsid w:val="00B94181"/>
    <w:rsid w:val="00B97D6F"/>
    <w:rsid w:val="00BA07F5"/>
    <w:rsid w:val="00BA1EC5"/>
    <w:rsid w:val="00BA3858"/>
    <w:rsid w:val="00BA4C9C"/>
    <w:rsid w:val="00BB49A5"/>
    <w:rsid w:val="00BB530B"/>
    <w:rsid w:val="00BB5E82"/>
    <w:rsid w:val="00BC016D"/>
    <w:rsid w:val="00BC0D06"/>
    <w:rsid w:val="00BC3CAC"/>
    <w:rsid w:val="00BC5A62"/>
    <w:rsid w:val="00BD238A"/>
    <w:rsid w:val="00BD55DC"/>
    <w:rsid w:val="00BD5AD0"/>
    <w:rsid w:val="00BD7A44"/>
    <w:rsid w:val="00BE3890"/>
    <w:rsid w:val="00BE3AAA"/>
    <w:rsid w:val="00BE3D20"/>
    <w:rsid w:val="00BE4C88"/>
    <w:rsid w:val="00BF0A56"/>
    <w:rsid w:val="00BF0FBC"/>
    <w:rsid w:val="00BF247D"/>
    <w:rsid w:val="00BF27AE"/>
    <w:rsid w:val="00BF39D7"/>
    <w:rsid w:val="00BF4A7E"/>
    <w:rsid w:val="00BF5805"/>
    <w:rsid w:val="00BF6D84"/>
    <w:rsid w:val="00BF70B1"/>
    <w:rsid w:val="00C0003E"/>
    <w:rsid w:val="00C007D3"/>
    <w:rsid w:val="00C023CE"/>
    <w:rsid w:val="00C057E6"/>
    <w:rsid w:val="00C11C9E"/>
    <w:rsid w:val="00C12FCD"/>
    <w:rsid w:val="00C14761"/>
    <w:rsid w:val="00C164FF"/>
    <w:rsid w:val="00C16E78"/>
    <w:rsid w:val="00C21CE7"/>
    <w:rsid w:val="00C251BB"/>
    <w:rsid w:val="00C26B81"/>
    <w:rsid w:val="00C304AC"/>
    <w:rsid w:val="00C3353C"/>
    <w:rsid w:val="00C33E7B"/>
    <w:rsid w:val="00C347D8"/>
    <w:rsid w:val="00C34EC0"/>
    <w:rsid w:val="00C37E48"/>
    <w:rsid w:val="00C40D3B"/>
    <w:rsid w:val="00C4515B"/>
    <w:rsid w:val="00C52008"/>
    <w:rsid w:val="00C52F8F"/>
    <w:rsid w:val="00C54FC5"/>
    <w:rsid w:val="00C5599D"/>
    <w:rsid w:val="00C564B9"/>
    <w:rsid w:val="00C56A3A"/>
    <w:rsid w:val="00C57157"/>
    <w:rsid w:val="00C572B1"/>
    <w:rsid w:val="00C60518"/>
    <w:rsid w:val="00C623A6"/>
    <w:rsid w:val="00C63639"/>
    <w:rsid w:val="00C64C0B"/>
    <w:rsid w:val="00C64D22"/>
    <w:rsid w:val="00C67128"/>
    <w:rsid w:val="00C7009E"/>
    <w:rsid w:val="00C70B28"/>
    <w:rsid w:val="00C73EFA"/>
    <w:rsid w:val="00C74474"/>
    <w:rsid w:val="00C80796"/>
    <w:rsid w:val="00C80F67"/>
    <w:rsid w:val="00C83ABA"/>
    <w:rsid w:val="00C84A69"/>
    <w:rsid w:val="00C86131"/>
    <w:rsid w:val="00C868F5"/>
    <w:rsid w:val="00C87EFA"/>
    <w:rsid w:val="00C9092D"/>
    <w:rsid w:val="00C92219"/>
    <w:rsid w:val="00C9233D"/>
    <w:rsid w:val="00C92B3E"/>
    <w:rsid w:val="00C92D12"/>
    <w:rsid w:val="00C938B2"/>
    <w:rsid w:val="00C938CA"/>
    <w:rsid w:val="00C97A47"/>
    <w:rsid w:val="00CA0FA6"/>
    <w:rsid w:val="00CA5F2F"/>
    <w:rsid w:val="00CA757C"/>
    <w:rsid w:val="00CA76EB"/>
    <w:rsid w:val="00CB04C8"/>
    <w:rsid w:val="00CB20FA"/>
    <w:rsid w:val="00CB2F9A"/>
    <w:rsid w:val="00CB337A"/>
    <w:rsid w:val="00CB5227"/>
    <w:rsid w:val="00CC026E"/>
    <w:rsid w:val="00CC07E5"/>
    <w:rsid w:val="00CC1324"/>
    <w:rsid w:val="00CC216A"/>
    <w:rsid w:val="00CC321B"/>
    <w:rsid w:val="00CC5E46"/>
    <w:rsid w:val="00CC6721"/>
    <w:rsid w:val="00CC69CA"/>
    <w:rsid w:val="00CD0F4D"/>
    <w:rsid w:val="00CD152B"/>
    <w:rsid w:val="00CD2413"/>
    <w:rsid w:val="00CD2A2E"/>
    <w:rsid w:val="00CD45E3"/>
    <w:rsid w:val="00CD5537"/>
    <w:rsid w:val="00CD601B"/>
    <w:rsid w:val="00CE49E6"/>
    <w:rsid w:val="00CE6784"/>
    <w:rsid w:val="00CF0C18"/>
    <w:rsid w:val="00CF1EA0"/>
    <w:rsid w:val="00CF77DD"/>
    <w:rsid w:val="00CF7D43"/>
    <w:rsid w:val="00D0028A"/>
    <w:rsid w:val="00D04918"/>
    <w:rsid w:val="00D06152"/>
    <w:rsid w:val="00D117D5"/>
    <w:rsid w:val="00D11FC7"/>
    <w:rsid w:val="00D214FE"/>
    <w:rsid w:val="00D318E4"/>
    <w:rsid w:val="00D32F96"/>
    <w:rsid w:val="00D357CF"/>
    <w:rsid w:val="00D3684E"/>
    <w:rsid w:val="00D3692B"/>
    <w:rsid w:val="00D37F7E"/>
    <w:rsid w:val="00D40234"/>
    <w:rsid w:val="00D42861"/>
    <w:rsid w:val="00D43ED5"/>
    <w:rsid w:val="00D46914"/>
    <w:rsid w:val="00D52548"/>
    <w:rsid w:val="00D5795B"/>
    <w:rsid w:val="00D63BA0"/>
    <w:rsid w:val="00D64572"/>
    <w:rsid w:val="00D67E7E"/>
    <w:rsid w:val="00D711FD"/>
    <w:rsid w:val="00D778D5"/>
    <w:rsid w:val="00D82046"/>
    <w:rsid w:val="00D84962"/>
    <w:rsid w:val="00D84BBC"/>
    <w:rsid w:val="00D87744"/>
    <w:rsid w:val="00D87C47"/>
    <w:rsid w:val="00D9067C"/>
    <w:rsid w:val="00D94312"/>
    <w:rsid w:val="00D96634"/>
    <w:rsid w:val="00D97DED"/>
    <w:rsid w:val="00DA2407"/>
    <w:rsid w:val="00DA7680"/>
    <w:rsid w:val="00DB1197"/>
    <w:rsid w:val="00DB2408"/>
    <w:rsid w:val="00DB2E62"/>
    <w:rsid w:val="00DB3AA2"/>
    <w:rsid w:val="00DB4A2F"/>
    <w:rsid w:val="00DC09F4"/>
    <w:rsid w:val="00DC25AE"/>
    <w:rsid w:val="00DC4D5E"/>
    <w:rsid w:val="00DC6AE6"/>
    <w:rsid w:val="00DC7127"/>
    <w:rsid w:val="00DD166C"/>
    <w:rsid w:val="00DD2AB7"/>
    <w:rsid w:val="00DD3950"/>
    <w:rsid w:val="00DE16EE"/>
    <w:rsid w:val="00DE36BF"/>
    <w:rsid w:val="00DE4457"/>
    <w:rsid w:val="00DE5985"/>
    <w:rsid w:val="00DE70BE"/>
    <w:rsid w:val="00DF05A8"/>
    <w:rsid w:val="00DF1309"/>
    <w:rsid w:val="00DF4B9F"/>
    <w:rsid w:val="00DF4DC3"/>
    <w:rsid w:val="00DF6F25"/>
    <w:rsid w:val="00DF7D10"/>
    <w:rsid w:val="00E00564"/>
    <w:rsid w:val="00E006C3"/>
    <w:rsid w:val="00E012F6"/>
    <w:rsid w:val="00E0165F"/>
    <w:rsid w:val="00E02624"/>
    <w:rsid w:val="00E0387A"/>
    <w:rsid w:val="00E067A1"/>
    <w:rsid w:val="00E0705E"/>
    <w:rsid w:val="00E075D3"/>
    <w:rsid w:val="00E11FA4"/>
    <w:rsid w:val="00E123C9"/>
    <w:rsid w:val="00E12637"/>
    <w:rsid w:val="00E12B79"/>
    <w:rsid w:val="00E12C2E"/>
    <w:rsid w:val="00E202DA"/>
    <w:rsid w:val="00E21EE2"/>
    <w:rsid w:val="00E2227B"/>
    <w:rsid w:val="00E236FD"/>
    <w:rsid w:val="00E23DB5"/>
    <w:rsid w:val="00E2409F"/>
    <w:rsid w:val="00E24AE7"/>
    <w:rsid w:val="00E2700A"/>
    <w:rsid w:val="00E271FA"/>
    <w:rsid w:val="00E27CB9"/>
    <w:rsid w:val="00E31101"/>
    <w:rsid w:val="00E31E98"/>
    <w:rsid w:val="00E3303B"/>
    <w:rsid w:val="00E37317"/>
    <w:rsid w:val="00E37BD5"/>
    <w:rsid w:val="00E4419C"/>
    <w:rsid w:val="00E4428E"/>
    <w:rsid w:val="00E44D18"/>
    <w:rsid w:val="00E462F3"/>
    <w:rsid w:val="00E51502"/>
    <w:rsid w:val="00E61AC1"/>
    <w:rsid w:val="00E63865"/>
    <w:rsid w:val="00E6501D"/>
    <w:rsid w:val="00E65628"/>
    <w:rsid w:val="00E66B0D"/>
    <w:rsid w:val="00E6722F"/>
    <w:rsid w:val="00E717E8"/>
    <w:rsid w:val="00E720E0"/>
    <w:rsid w:val="00E74284"/>
    <w:rsid w:val="00E81607"/>
    <w:rsid w:val="00E85125"/>
    <w:rsid w:val="00E85946"/>
    <w:rsid w:val="00E85B0B"/>
    <w:rsid w:val="00E85F00"/>
    <w:rsid w:val="00E86C31"/>
    <w:rsid w:val="00E9002D"/>
    <w:rsid w:val="00E9012F"/>
    <w:rsid w:val="00E92C35"/>
    <w:rsid w:val="00E93C5D"/>
    <w:rsid w:val="00E9412E"/>
    <w:rsid w:val="00E94247"/>
    <w:rsid w:val="00E94C69"/>
    <w:rsid w:val="00E96EAA"/>
    <w:rsid w:val="00E96F89"/>
    <w:rsid w:val="00EA065C"/>
    <w:rsid w:val="00EA24F6"/>
    <w:rsid w:val="00EA40C8"/>
    <w:rsid w:val="00EA456B"/>
    <w:rsid w:val="00EA6B9A"/>
    <w:rsid w:val="00EB1033"/>
    <w:rsid w:val="00EB1519"/>
    <w:rsid w:val="00EB3D23"/>
    <w:rsid w:val="00EB4E11"/>
    <w:rsid w:val="00EB680A"/>
    <w:rsid w:val="00EB73FC"/>
    <w:rsid w:val="00EB7794"/>
    <w:rsid w:val="00EC01DA"/>
    <w:rsid w:val="00EC1B4E"/>
    <w:rsid w:val="00EC4296"/>
    <w:rsid w:val="00EC4749"/>
    <w:rsid w:val="00EC51E0"/>
    <w:rsid w:val="00EC5D8F"/>
    <w:rsid w:val="00EC69A3"/>
    <w:rsid w:val="00EC706E"/>
    <w:rsid w:val="00ED2654"/>
    <w:rsid w:val="00ED4CC6"/>
    <w:rsid w:val="00ED523B"/>
    <w:rsid w:val="00EE193E"/>
    <w:rsid w:val="00EE3CDE"/>
    <w:rsid w:val="00EE51C5"/>
    <w:rsid w:val="00EF43FD"/>
    <w:rsid w:val="00EF59D6"/>
    <w:rsid w:val="00EF6E0B"/>
    <w:rsid w:val="00F00FEC"/>
    <w:rsid w:val="00F01716"/>
    <w:rsid w:val="00F04366"/>
    <w:rsid w:val="00F05873"/>
    <w:rsid w:val="00F062FA"/>
    <w:rsid w:val="00F123AD"/>
    <w:rsid w:val="00F12DF4"/>
    <w:rsid w:val="00F1364A"/>
    <w:rsid w:val="00F14C0E"/>
    <w:rsid w:val="00F1531C"/>
    <w:rsid w:val="00F16DA0"/>
    <w:rsid w:val="00F174AA"/>
    <w:rsid w:val="00F20158"/>
    <w:rsid w:val="00F22100"/>
    <w:rsid w:val="00F241F1"/>
    <w:rsid w:val="00F24396"/>
    <w:rsid w:val="00F3056A"/>
    <w:rsid w:val="00F31EE5"/>
    <w:rsid w:val="00F321FE"/>
    <w:rsid w:val="00F466B0"/>
    <w:rsid w:val="00F47165"/>
    <w:rsid w:val="00F475FD"/>
    <w:rsid w:val="00F50246"/>
    <w:rsid w:val="00F505F3"/>
    <w:rsid w:val="00F53311"/>
    <w:rsid w:val="00F57516"/>
    <w:rsid w:val="00F57740"/>
    <w:rsid w:val="00F606E5"/>
    <w:rsid w:val="00F623CF"/>
    <w:rsid w:val="00F639D2"/>
    <w:rsid w:val="00F67C2F"/>
    <w:rsid w:val="00F67DBB"/>
    <w:rsid w:val="00F7205E"/>
    <w:rsid w:val="00F7455D"/>
    <w:rsid w:val="00F7499A"/>
    <w:rsid w:val="00F756C0"/>
    <w:rsid w:val="00F772B0"/>
    <w:rsid w:val="00F84719"/>
    <w:rsid w:val="00F92BB1"/>
    <w:rsid w:val="00F9560C"/>
    <w:rsid w:val="00F9579E"/>
    <w:rsid w:val="00F97E30"/>
    <w:rsid w:val="00FA01B6"/>
    <w:rsid w:val="00FA13D6"/>
    <w:rsid w:val="00FB00DE"/>
    <w:rsid w:val="00FB21A2"/>
    <w:rsid w:val="00FB2828"/>
    <w:rsid w:val="00FB2B8B"/>
    <w:rsid w:val="00FB42E1"/>
    <w:rsid w:val="00FB4306"/>
    <w:rsid w:val="00FB76EB"/>
    <w:rsid w:val="00FB7F68"/>
    <w:rsid w:val="00FC1C76"/>
    <w:rsid w:val="00FC3CC6"/>
    <w:rsid w:val="00FC67B0"/>
    <w:rsid w:val="00FD0F62"/>
    <w:rsid w:val="00FD5F45"/>
    <w:rsid w:val="00FE03B1"/>
    <w:rsid w:val="00FE0D47"/>
    <w:rsid w:val="00FE130B"/>
    <w:rsid w:val="00FE63CF"/>
    <w:rsid w:val="00FE6E4F"/>
    <w:rsid w:val="00FE7518"/>
    <w:rsid w:val="00FE7811"/>
    <w:rsid w:val="00FE7854"/>
    <w:rsid w:val="00FE78C0"/>
    <w:rsid w:val="00FF15EC"/>
    <w:rsid w:val="00FF2128"/>
    <w:rsid w:val="00FF5D68"/>
    <w:rsid w:val="00FF79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sz w:val="22"/>
        <w:szCs w:val="18"/>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sz w:val="22"/>
        <w:szCs w:val="18"/>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Pauline Healy</cp:lastModifiedBy>
  <cp:revision>2</cp:revision>
  <dcterms:created xsi:type="dcterms:W3CDTF">2012-10-06T09:25:00Z</dcterms:created>
  <dcterms:modified xsi:type="dcterms:W3CDTF">2012-10-06T09:25:00Z</dcterms:modified>
</cp:coreProperties>
</file>